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D" w:rsidRDefault="00B218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4pt;margin-top:342pt;width:234pt;height:126pt;z-index:251664384" filled="f" stroked="f">
            <v:textbox style="mso-next-textbox:#_x0000_s1031" inset="5.85pt,.7pt,5.85pt,.7pt">
              <w:txbxContent>
                <w:p w:rsidR="009840A3" w:rsidRPr="00B218C6" w:rsidRDefault="009840A3" w:rsidP="009840A3">
                  <w:pPr>
                    <w:spacing w:line="400" w:lineRule="exact"/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参加申込、お問い合わせ</w:t>
                  </w:r>
                </w:p>
                <w:p w:rsidR="00B218C6" w:rsidRPr="00B218C6" w:rsidRDefault="009840A3" w:rsidP="00B218C6">
                  <w:pPr>
                    <w:spacing w:line="400" w:lineRule="exact"/>
                    <w:ind w:firstLineChars="100" w:firstLine="320"/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徳島県協会</w:t>
                  </w:r>
                </w:p>
                <w:p w:rsidR="00B218C6" w:rsidRPr="00B218C6" w:rsidRDefault="009840A3" w:rsidP="00B218C6">
                  <w:pPr>
                    <w:spacing w:line="400" w:lineRule="exact"/>
                    <w:ind w:firstLineChars="100" w:firstLine="320"/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事務局　　上田</w:t>
                  </w:r>
                </w:p>
                <w:p w:rsidR="009840A3" w:rsidRPr="00B218C6" w:rsidRDefault="009840A3" w:rsidP="00B218C6">
                  <w:pPr>
                    <w:spacing w:line="400" w:lineRule="exact"/>
                    <w:ind w:firstLineChars="300" w:firstLine="960"/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（090-8282-1517）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0;margin-top:324pt;width:324pt;height:180pt;z-index:251669504" adj="7473,18342" fillcolor="#f2f2f2 [3052]" stroked="f">
            <v:textbox style="mso-next-textbox:#_x0000_s1030" inset="5.85pt,.7pt,5.85pt,.7pt">
              <w:txbxContent>
                <w:p w:rsidR="00356CD8" w:rsidRPr="00B218C6" w:rsidRDefault="00356CD8" w:rsidP="00356CD8">
                  <w:pPr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エアーソフト剣を使っているので、小さな子供でも安全です。</w:t>
                  </w:r>
                </w:p>
                <w:p w:rsidR="00356CD8" w:rsidRPr="00B218C6" w:rsidRDefault="00356CD8" w:rsidP="00356CD8">
                  <w:pPr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親子で、又は、お友達と一緒に</w:t>
                  </w:r>
                </w:p>
                <w:p w:rsidR="00356CD8" w:rsidRPr="00B218C6" w:rsidRDefault="00356CD8" w:rsidP="00356CD8">
                  <w:pPr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スポチャンを楽しみませんか？</w:t>
                  </w:r>
                </w:p>
                <w:p w:rsidR="00356CD8" w:rsidRPr="00B218C6" w:rsidRDefault="00356CD8" w:rsidP="00356CD8">
                  <w:pPr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老若男女が安全かつ公平にプレー</w:t>
                  </w:r>
                </w:p>
                <w:p w:rsidR="00356CD8" w:rsidRPr="00B218C6" w:rsidRDefault="00356CD8" w:rsidP="00356CD8">
                  <w:pPr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できる健康スポーツです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9pt;margin-top:36pt;width:522pt;height:342pt;z-index:251660288;mso-position-horizontal-relative:margin;mso-position-vertical-relative:margin" filled="f" stroked="f">
            <v:textbox style="mso-next-textbox:#_x0000_s1027">
              <w:txbxContent>
                <w:p w:rsidR="00356CD8" w:rsidRPr="00356CD8" w:rsidRDefault="00B218C6" w:rsidP="00356CD8">
                  <w:pPr>
                    <w:pStyle w:val="OrganizationName"/>
                    <w:rPr>
                      <w:rFonts w:eastAsia="HGSｺﾞｼｯｸM"/>
                      <w:color w:val="auto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eastAsia="HGSｺﾞｼｯｸM" w:hint="eastAsia"/>
                      <w:color w:val="auto"/>
                      <w:sz w:val="32"/>
                      <w:szCs w:val="32"/>
                      <w:lang w:eastAsia="ja-JP"/>
                    </w:rPr>
                    <w:t>徳島県スポーツチャンバラ</w:t>
                  </w:r>
                  <w:r w:rsidR="00356CD8" w:rsidRPr="00356CD8">
                    <w:rPr>
                      <w:rFonts w:eastAsia="HGSｺﾞｼｯｸM" w:hint="eastAsia"/>
                      <w:color w:val="auto"/>
                      <w:sz w:val="32"/>
                      <w:szCs w:val="32"/>
                      <w:lang w:eastAsia="ja-JP"/>
                    </w:rPr>
                    <w:t>協会主催</w:t>
                  </w:r>
                </w:p>
                <w:p w:rsidR="00356CD8" w:rsidRPr="00B218C6" w:rsidRDefault="00356CD8" w:rsidP="00B218C6">
                  <w:pPr>
                    <w:pStyle w:val="OrganizationName"/>
                    <w:spacing w:line="800" w:lineRule="exact"/>
                    <w:rPr>
                      <w:rFonts w:ascii="HGS創英角ﾎﾟｯﾌﾟ体" w:eastAsia="HGS創英角ﾎﾟｯﾌﾟ体"/>
                      <w:color w:val="auto"/>
                      <w:sz w:val="72"/>
                      <w:szCs w:val="72"/>
                      <w:lang w:eastAsia="ja-JP"/>
                    </w:rPr>
                  </w:pPr>
                  <w:r w:rsidRPr="00B218C6">
                    <w:rPr>
                      <w:rFonts w:ascii="HGS創英角ﾎﾟｯﾌﾟ体" w:eastAsia="HGS創英角ﾎﾟｯﾌﾟ体" w:hint="eastAsia"/>
                      <w:color w:val="auto"/>
                      <w:sz w:val="72"/>
                      <w:szCs w:val="72"/>
                      <w:lang w:eastAsia="ja-JP"/>
                    </w:rPr>
                    <w:t>スポーツチャンバラ競技大会</w:t>
                  </w:r>
                </w:p>
                <w:p w:rsidR="00356CD8" w:rsidRPr="00B218C6" w:rsidRDefault="00356CD8" w:rsidP="00356CD8">
                  <w:pPr>
                    <w:pStyle w:val="2"/>
                    <w:spacing w:before="0" w:after="0"/>
                    <w:rPr>
                      <w:rFonts w:ascii="HGPｺﾞｼｯｸM" w:eastAsia="HGPｺﾞｼｯｸM"/>
                      <w:sz w:val="48"/>
                      <w:szCs w:val="48"/>
                    </w:rPr>
                  </w:pPr>
                  <w:r w:rsidRPr="00B218C6">
                    <w:rPr>
                      <w:rFonts w:ascii="HGPｺﾞｼｯｸM" w:eastAsia="HGPｺﾞｼｯｸM" w:hint="eastAsia"/>
                      <w:color w:val="auto"/>
                      <w:sz w:val="48"/>
                      <w:szCs w:val="48"/>
                      <w:lang w:eastAsia="ja-JP"/>
                    </w:rPr>
                    <w:t xml:space="preserve">12月4日（日）　　</w:t>
                  </w:r>
                  <w:r w:rsidRPr="00B218C6">
                    <w:rPr>
                      <w:rFonts w:ascii="HGPｺﾞｼｯｸM" w:eastAsia="HGPｺﾞｼｯｸM" w:hint="eastAsia"/>
                      <w:sz w:val="48"/>
                      <w:szCs w:val="48"/>
                      <w:lang w:eastAsia="ja-JP"/>
                    </w:rPr>
                    <w:t>9</w:t>
                  </w:r>
                  <w:r w:rsidRPr="00B218C6">
                    <w:rPr>
                      <w:rFonts w:ascii="HGPｺﾞｼｯｸM" w:eastAsia="HGPｺﾞｼｯｸM" w:hint="eastAsia"/>
                      <w:sz w:val="48"/>
                      <w:szCs w:val="48"/>
                    </w:rPr>
                    <w:t>：</w:t>
                  </w:r>
                  <w:r w:rsidRPr="00B218C6">
                    <w:rPr>
                      <w:rFonts w:ascii="HGPｺﾞｼｯｸM" w:eastAsia="HGPｺﾞｼｯｸM" w:hint="eastAsia"/>
                      <w:sz w:val="48"/>
                      <w:szCs w:val="48"/>
                      <w:lang w:eastAsia="ja-JP"/>
                    </w:rPr>
                    <w:t>30</w:t>
                  </w:r>
                  <w:r w:rsidRPr="00B218C6">
                    <w:rPr>
                      <w:rFonts w:ascii="HGPｺﾞｼｯｸM" w:eastAsia="HGPｺﾞｼｯｸM" w:hint="eastAsia"/>
                      <w:sz w:val="48"/>
                      <w:szCs w:val="48"/>
                    </w:rPr>
                    <w:t>～</w:t>
                  </w:r>
                  <w:r w:rsidRPr="00B218C6">
                    <w:rPr>
                      <w:rFonts w:ascii="HGPｺﾞｼｯｸM" w:eastAsia="HGPｺﾞｼｯｸM" w:hint="eastAsia"/>
                      <w:sz w:val="48"/>
                      <w:szCs w:val="48"/>
                      <w:lang w:eastAsia="ja-JP"/>
                    </w:rPr>
                    <w:t>12</w:t>
                  </w:r>
                  <w:r w:rsidRPr="00B218C6">
                    <w:rPr>
                      <w:rFonts w:ascii="HGPｺﾞｼｯｸM" w:eastAsia="HGPｺﾞｼｯｸM" w:hint="eastAsia"/>
                      <w:sz w:val="48"/>
                      <w:szCs w:val="48"/>
                    </w:rPr>
                    <w:t>：</w:t>
                  </w:r>
                  <w:r w:rsidRPr="00B218C6">
                    <w:rPr>
                      <w:rFonts w:ascii="HGPｺﾞｼｯｸM" w:eastAsia="HGPｺﾞｼｯｸM" w:hint="eastAsia"/>
                      <w:sz w:val="48"/>
                      <w:szCs w:val="48"/>
                      <w:lang w:eastAsia="ja-JP"/>
                    </w:rPr>
                    <w:t>30</w:t>
                  </w:r>
                </w:p>
                <w:p w:rsidR="00356CD8" w:rsidRPr="00B218C6" w:rsidRDefault="00356CD8" w:rsidP="00356CD8">
                  <w:pPr>
                    <w:jc w:val="center"/>
                    <w:rPr>
                      <w:rFonts w:ascii="HGSｺﾞｼｯｸM" w:eastAsia="HGSｺﾞｼｯｸM"/>
                      <w:b/>
                      <w:sz w:val="48"/>
                      <w:szCs w:val="48"/>
                    </w:rPr>
                  </w:pPr>
                  <w:r w:rsidRPr="00B218C6">
                    <w:rPr>
                      <w:rFonts w:ascii="HGSｺﾞｼｯｸM" w:eastAsia="HGSｺﾞｼｯｸM" w:hint="eastAsia"/>
                      <w:b/>
                      <w:sz w:val="48"/>
                      <w:szCs w:val="48"/>
                    </w:rPr>
                    <w:t>板野田園パーク　健康の館</w:t>
                  </w:r>
                </w:p>
                <w:p w:rsidR="00356CD8" w:rsidRPr="00356CD8" w:rsidRDefault="00356CD8" w:rsidP="00356CD8">
                  <w:pPr>
                    <w:jc w:val="center"/>
                    <w:rPr>
                      <w:rFonts w:ascii="HGSｺﾞｼｯｸM" w:eastAsia="HGSｺﾞｼｯｸM"/>
                      <w:b/>
                      <w:sz w:val="22"/>
                    </w:rPr>
                  </w:pPr>
                </w:p>
                <w:p w:rsidR="00356CD8" w:rsidRPr="00B218C6" w:rsidRDefault="00356CD8" w:rsidP="009840A3">
                  <w:pPr>
                    <w:spacing w:line="500" w:lineRule="exact"/>
                    <w:jc w:val="center"/>
                    <w:rPr>
                      <w:rFonts w:ascii="HGPｺﾞｼｯｸM" w:eastAsia="HGPｺﾞｼｯｸM"/>
                      <w:b/>
                      <w:sz w:val="36"/>
                      <w:szCs w:val="36"/>
                    </w:rPr>
                  </w:pPr>
                  <w:r w:rsidRPr="00B218C6">
                    <w:rPr>
                      <w:rFonts w:ascii="HGPｺﾞｼｯｸM" w:eastAsia="HGPｺﾞｼｯｸM" w:hint="eastAsia"/>
                      <w:b/>
                      <w:sz w:val="36"/>
                      <w:szCs w:val="36"/>
                    </w:rPr>
                    <w:t>参加費無料！</w:t>
                  </w:r>
                  <w:r w:rsidR="00B218C6" w:rsidRPr="00B218C6">
                    <w:rPr>
                      <w:rFonts w:ascii="HGPｺﾞｼｯｸM" w:eastAsia="HGPｺﾞｼｯｸM" w:hint="eastAsia"/>
                      <w:b/>
                      <w:sz w:val="36"/>
                      <w:szCs w:val="36"/>
                    </w:rPr>
                    <w:t xml:space="preserve">　当日参加ＯＫ！！</w:t>
                  </w:r>
                </w:p>
                <w:p w:rsidR="00356CD8" w:rsidRPr="00B218C6" w:rsidRDefault="00356CD8" w:rsidP="009840A3">
                  <w:pPr>
                    <w:spacing w:line="500" w:lineRule="exact"/>
                    <w:jc w:val="center"/>
                    <w:rPr>
                      <w:rFonts w:ascii="HGPｺﾞｼｯｸM" w:eastAsia="ＭＳ 明朝" w:hAnsi="ＭＳ 明朝" w:cs="ＭＳ 明朝"/>
                      <w:b/>
                      <w:sz w:val="36"/>
                      <w:szCs w:val="36"/>
                    </w:rPr>
                  </w:pPr>
                  <w:r w:rsidRPr="00B218C6">
                    <w:rPr>
                      <w:rFonts w:ascii="HGPｺﾞｼｯｸM" w:eastAsia="HGPｺﾞｼｯｸM" w:hint="eastAsia"/>
                      <w:b/>
                      <w:sz w:val="36"/>
                      <w:szCs w:val="36"/>
                    </w:rPr>
                    <w:t>対象年齢：５歳以上　＊親子での参加大歓迎</w:t>
                  </w:r>
                  <w:r w:rsidRPr="00B218C6">
                    <w:rPr>
                      <w:rFonts w:ascii="HGPｺﾞｼｯｸM" w:eastAsia="ＭＳ 明朝" w:hAnsi="ＭＳ 明朝" w:cs="ＭＳ 明朝" w:hint="eastAsia"/>
                      <w:b/>
                      <w:sz w:val="36"/>
                      <w:szCs w:val="36"/>
                    </w:rPr>
                    <w:t>＊</w:t>
                  </w:r>
                </w:p>
                <w:p w:rsidR="00356CD8" w:rsidRPr="00B218C6" w:rsidRDefault="00356CD8" w:rsidP="009840A3">
                  <w:pPr>
                    <w:spacing w:line="500" w:lineRule="exact"/>
                    <w:jc w:val="center"/>
                    <w:rPr>
                      <w:rFonts w:ascii="HGPｺﾞｼｯｸM" w:eastAsia="HGPｺﾞｼｯｸM" w:hAnsi="ＭＳ 明朝" w:cs="ＭＳ 明朝"/>
                      <w:b/>
                      <w:sz w:val="36"/>
                      <w:szCs w:val="36"/>
                    </w:rPr>
                  </w:pPr>
                  <w:r w:rsidRPr="00B218C6">
                    <w:rPr>
                      <w:rFonts w:ascii="HGPｺﾞｼｯｸM" w:eastAsia="HGPｺﾞｼｯｸM" w:hAnsi="ＭＳ 明朝" w:cs="ＭＳ 明朝" w:hint="eastAsia"/>
                      <w:b/>
                      <w:sz w:val="36"/>
                      <w:szCs w:val="36"/>
                    </w:rPr>
                    <w:t>運動ができる服装でお越しください</w:t>
                  </w:r>
                  <w:r w:rsidR="009840A3" w:rsidRPr="00B218C6">
                    <w:rPr>
                      <w:rFonts w:ascii="HGPｺﾞｼｯｸM" w:eastAsia="HGPｺﾞｼｯｸM" w:hAnsi="ＭＳ 明朝" w:cs="ＭＳ 明朝" w:hint="eastAsia"/>
                      <w:b/>
                      <w:sz w:val="36"/>
                      <w:szCs w:val="36"/>
                    </w:rPr>
                    <w:t>。</w:t>
                  </w:r>
                </w:p>
                <w:p w:rsidR="00356CD8" w:rsidRPr="00B218C6" w:rsidRDefault="00356CD8" w:rsidP="009840A3">
                  <w:pPr>
                    <w:spacing w:line="500" w:lineRule="exact"/>
                    <w:jc w:val="center"/>
                    <w:rPr>
                      <w:rFonts w:ascii="HGPｺﾞｼｯｸM" w:eastAsia="HGPｺﾞｼｯｸM" w:hAnsi="ＭＳ 明朝" w:cs="ＭＳ 明朝"/>
                      <w:b/>
                      <w:sz w:val="36"/>
                      <w:szCs w:val="36"/>
                    </w:rPr>
                  </w:pPr>
                  <w:r w:rsidRPr="00B218C6">
                    <w:rPr>
                      <w:rFonts w:ascii="HGPｺﾞｼｯｸM" w:eastAsia="HGPｺﾞｼｯｸM" w:hAnsi="ＭＳ 明朝" w:cs="ＭＳ 明朝" w:hint="eastAsia"/>
                      <w:b/>
                      <w:sz w:val="36"/>
                      <w:szCs w:val="36"/>
                    </w:rPr>
                    <w:t>当日は、裸足で行います</w:t>
                  </w:r>
                  <w:r w:rsidR="009840A3" w:rsidRPr="00B218C6">
                    <w:rPr>
                      <w:rFonts w:ascii="HGPｺﾞｼｯｸM" w:eastAsia="HGPｺﾞｼｯｸM" w:hAnsi="ＭＳ 明朝" w:cs="ＭＳ 明朝" w:hint="eastAsia"/>
                      <w:b/>
                      <w:sz w:val="36"/>
                      <w:szCs w:val="36"/>
                    </w:rPr>
                    <w:t>。</w:t>
                  </w:r>
                </w:p>
              </w:txbxContent>
            </v:textbox>
            <w10:wrap anchorx="margin" anchory="margin"/>
          </v:shape>
        </w:pict>
      </w:r>
      <w:r w:rsidR="001D6F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1239520</wp:posOffset>
            </wp:positionH>
            <wp:positionV relativeFrom="margin">
              <wp:align>center</wp:align>
            </wp:positionV>
            <wp:extent cx="8730615" cy="6731635"/>
            <wp:effectExtent l="0" t="0" r="0" b="0"/>
            <wp:wrapNone/>
            <wp:docPr id="4" name="図 3" descr="IMG_20131104_1427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1104_142728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615" cy="673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F41ECA">
        <w:rPr>
          <w:noProof/>
        </w:rPr>
        <w:pict>
          <v:rect id="_x0000_s1026" style="position:absolute;left:0;text-align:left;margin-left:0;margin-top:0;width:766.85pt;height:528.55pt;z-index:251659264;mso-position-horizontal:center;mso-position-horizontal-relative:margin;mso-position-vertical:center;mso-position-vertical-relative:margin" fillcolor="white [3212]" stroked="f">
            <v:fill opacity=".5" color2="fill lighten(51)" angle="-90" focusposition="1" focussize="" method="linear sigma" type="gradient"/>
            <v:textbox inset="5.85pt,.7pt,5.85pt,.7pt"/>
            <w10:wrap anchorx="margin" anchory="margin"/>
          </v:rect>
        </w:pict>
      </w:r>
      <w:r w:rsidR="00F41ECA">
        <w:rPr>
          <w:noProof/>
        </w:rPr>
        <w:pict>
          <v:roundrect id="_x0000_s1032" style="position:absolute;left:0;text-align:left;margin-left:225pt;margin-top:477pt;width:587.3pt;height:86.25pt;z-index:251667456;mso-position-horizontal-relative:text;mso-position-vertical-relative:text" arcsize="10923f" filled="f" fillcolor="white [3212]">
            <v:textbox style="mso-next-textbox:#_x0000_s1032" inset="5.85pt,.7pt,5.85pt,.7pt">
              <w:txbxContent>
                <w:p w:rsidR="009840A3" w:rsidRPr="009840A3" w:rsidRDefault="009840A3" w:rsidP="009840A3">
                  <w:pPr>
                    <w:spacing w:line="240" w:lineRule="exact"/>
                    <w:rPr>
                      <w:rFonts w:ascii="HGPｺﾞｼｯｸM" w:eastAsia="HGPｺﾞｼｯｸM" w:hAnsiTheme="majorEastAsia"/>
                      <w:sz w:val="16"/>
                      <w:szCs w:val="16"/>
                    </w:rPr>
                  </w:pPr>
                  <w:r w:rsidRPr="009840A3">
                    <w:rPr>
                      <w:rFonts w:ascii="HGPｺﾞｼｯｸM" w:eastAsia="HGPｺﾞｼｯｸM" w:hAnsiTheme="majorEastAsia" w:hint="eastAsia"/>
                      <w:sz w:val="16"/>
                      <w:szCs w:val="16"/>
                    </w:rPr>
                    <w:t>「</w:t>
                  </w:r>
                  <w:proofErr w:type="spellStart"/>
                  <w:r w:rsidRPr="009840A3">
                    <w:rPr>
                      <w:rFonts w:ascii="HGPｺﾞｼｯｸM" w:eastAsia="HGPｺﾞｼｯｸM" w:hAnsiTheme="majorEastAsia" w:hint="eastAsia"/>
                      <w:sz w:val="16"/>
                      <w:szCs w:val="16"/>
                    </w:rPr>
                    <w:t>Love&amp;Fan</w:t>
                  </w:r>
                  <w:proofErr w:type="spellEnd"/>
                  <w:r w:rsidRPr="009840A3">
                    <w:rPr>
                      <w:rFonts w:ascii="HGPｺﾞｼｯｸM" w:eastAsia="HGPｺﾞｼｯｸM" w:hAnsiTheme="majorEastAsia" w:hint="eastAsia"/>
                      <w:sz w:val="16"/>
                      <w:szCs w:val="16"/>
                    </w:rPr>
                    <w:t>!とくしまスポーツ活性計画」は県内の企業団体からの協賛金で運営しています。</w:t>
                  </w:r>
                </w:p>
                <w:p w:rsidR="009840A3" w:rsidRPr="009840A3" w:rsidRDefault="009840A3" w:rsidP="009840A3">
                  <w:pPr>
                    <w:spacing w:line="240" w:lineRule="exact"/>
                    <w:rPr>
                      <w:rFonts w:ascii="HGPｺﾞｼｯｸM" w:eastAsia="HGPｺﾞｼｯｸM" w:hAnsiTheme="majorEastAsia"/>
                      <w:sz w:val="16"/>
                      <w:szCs w:val="16"/>
                    </w:rPr>
                  </w:pPr>
                  <w:r w:rsidRPr="009840A3">
                    <w:rPr>
                      <w:rFonts w:ascii="HGPｺﾞｼｯｸM" w:eastAsia="HGPｺﾞｼｯｸM" w:hAnsiTheme="majorEastAsia" w:hint="eastAsia"/>
                      <w:sz w:val="16"/>
                      <w:szCs w:val="16"/>
                    </w:rPr>
                    <w:t>≪平成27年度協賛企業・団体≫</w:t>
                  </w:r>
                </w:p>
                <w:p w:rsidR="009840A3" w:rsidRPr="009840A3" w:rsidRDefault="009840A3" w:rsidP="009840A3">
                  <w:pPr>
                    <w:spacing w:line="240" w:lineRule="exact"/>
                    <w:rPr>
                      <w:rFonts w:ascii="HGPｺﾞｼｯｸM" w:eastAsia="HGPｺﾞｼｯｸM" w:hAnsiTheme="majorEastAsia"/>
                      <w:sz w:val="16"/>
                      <w:szCs w:val="16"/>
                    </w:rPr>
                  </w:pPr>
                  <w:r w:rsidRPr="009840A3">
                    <w:rPr>
                      <w:rFonts w:ascii="HGPｺﾞｼｯｸM" w:eastAsia="HGPｺﾞｼｯｸM" w:hAnsiTheme="majorEastAsia" w:hint="eastAsia"/>
                      <w:sz w:val="16"/>
                      <w:szCs w:val="16"/>
                    </w:rPr>
                    <w:t>(公財)徳島県体育協会／(株)阿波銀行／</w:t>
                  </w:r>
                  <w:r w:rsidRPr="009840A3">
                    <w:rPr>
                      <w:rFonts w:ascii="HGPｺﾞｼｯｸM" w:eastAsia="HGPｺﾞｼｯｸM" w:hAnsiTheme="majorEastAsia" w:hint="eastAsia"/>
                      <w:kern w:val="0"/>
                      <w:sz w:val="16"/>
                      <w:szCs w:val="16"/>
                    </w:rPr>
                    <w:t>(株)徳島銀行／大塚製薬(株) ／(株)大塚製薬工場／大鵬薬品工場(株) ／大塚倉庫(株) ／大塚化学(株) ／大塚食品(株) ／（一財）徳島県スポーツ振興財団／（一社）徳島新聞／日亜化学工場(株) ／三和電業グループ／</w:t>
                  </w:r>
                  <w:proofErr w:type="spellStart"/>
                  <w:r w:rsidRPr="009840A3">
                    <w:rPr>
                      <w:rFonts w:ascii="HGPｺﾞｼｯｸM" w:eastAsia="HGPｺﾞｼｯｸM" w:hAnsiTheme="majorEastAsia" w:hint="eastAsia"/>
                      <w:kern w:val="0"/>
                      <w:sz w:val="16"/>
                      <w:szCs w:val="16"/>
                    </w:rPr>
                    <w:t>Pikara</w:t>
                  </w:r>
                  <w:proofErr w:type="spellEnd"/>
                  <w:r w:rsidRPr="009840A3">
                    <w:rPr>
                      <w:rFonts w:ascii="HGPｺﾞｼｯｸM" w:eastAsia="HGPｺﾞｼｯｸM" w:hAnsiTheme="majorEastAsia" w:hint="eastAsia"/>
                      <w:kern w:val="0"/>
                      <w:sz w:val="16"/>
                      <w:szCs w:val="16"/>
                    </w:rPr>
                    <w:t xml:space="preserve"> by </w:t>
                  </w:r>
                  <w:proofErr w:type="spellStart"/>
                  <w:r w:rsidRPr="009840A3">
                    <w:rPr>
                      <w:rFonts w:ascii="HGPｺﾞｼｯｸM" w:eastAsia="HGPｺﾞｼｯｸM" w:hAnsiTheme="majorEastAsia" w:hint="eastAsia"/>
                      <w:kern w:val="0"/>
                      <w:sz w:val="16"/>
                      <w:szCs w:val="16"/>
                    </w:rPr>
                    <w:t>STNet</w:t>
                  </w:r>
                  <w:proofErr w:type="spellEnd"/>
                  <w:r w:rsidRPr="009840A3">
                    <w:rPr>
                      <w:rFonts w:ascii="HGPｺﾞｼｯｸM" w:eastAsia="HGPｺﾞｼｯｸM" w:hAnsiTheme="majorEastAsia" w:hint="eastAsia"/>
                      <w:kern w:val="0"/>
                      <w:sz w:val="16"/>
                      <w:szCs w:val="16"/>
                    </w:rPr>
                    <w:t>／(株)岡田企画／(株) 笹倉スポーツ社／サンスター(株)徳島工場／四国放送(株) ／日比野病院／(株)リヴドゥコーポレーション／イツモスマイル(株) ／(株)四国銀行／(株)タカハタ／（一社）徳島県医師会／（一社）徳島県歯科医師会／（一社）徳島県薬剤師会／徳島信用金庫／富田製薬(株) ／（医）青鳳会美摩病院／山本光学(株) ／（医）凌雲会稲次整形外科病院／ナカニシサイクル</w:t>
                  </w:r>
                </w:p>
              </w:txbxContent>
            </v:textbox>
          </v:roundrect>
        </w:pict>
      </w:r>
      <w:r w:rsidR="009840A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6629400</wp:posOffset>
            </wp:positionV>
            <wp:extent cx="2438400" cy="628650"/>
            <wp:effectExtent l="19050" t="0" r="0" b="0"/>
            <wp:wrapSquare wrapText="bothSides"/>
            <wp:docPr id="6" name="図 1" descr="Love&amp;Fanとくしまスポーツ活性計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&amp;Fanとくしまスポーツ活性計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E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pt;margin-top:0;width:270pt;height:27pt;z-index:251662336;mso-position-horizontal-relative:margin;mso-position-vertical-relative:text" fillcolor="black [3213]" stroked="f">
            <v:shadow color="#868686"/>
            <v:textpath style="font-family:&quot;HG創英角ﾎﾟｯﾌﾟ体&quot;;v-text-reverse:t;v-text-kern:t" trim="t" fitpath="t" string="Love&amp;Fan！ラリー参加事業"/>
            <w10:wrap anchorx="margin"/>
          </v:shape>
        </w:pict>
      </w:r>
    </w:p>
    <w:sectPr w:rsidR="003E2FFD" w:rsidSect="00C0784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DD" w:rsidRDefault="00DA0CDD" w:rsidP="00B218C6">
      <w:r>
        <w:separator/>
      </w:r>
    </w:p>
  </w:endnote>
  <w:endnote w:type="continuationSeparator" w:id="0">
    <w:p w:rsidR="00DA0CDD" w:rsidRDefault="00DA0CDD" w:rsidP="00B2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DD" w:rsidRDefault="00DA0CDD" w:rsidP="00B218C6">
      <w:r>
        <w:separator/>
      </w:r>
    </w:p>
  </w:footnote>
  <w:footnote w:type="continuationSeparator" w:id="0">
    <w:p w:rsidR="00DA0CDD" w:rsidRDefault="00DA0CDD" w:rsidP="00B21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white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840"/>
    <w:rsid w:val="000B38EC"/>
    <w:rsid w:val="001D6FAB"/>
    <w:rsid w:val="00356CD8"/>
    <w:rsid w:val="003E2FFD"/>
    <w:rsid w:val="004068A4"/>
    <w:rsid w:val="009840A3"/>
    <w:rsid w:val="00B218C6"/>
    <w:rsid w:val="00C07840"/>
    <w:rsid w:val="00DA0CDD"/>
    <w:rsid w:val="00F4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white"/>
      <o:colormenu v:ext="edit" fillcolor="none [3052]" stroke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6C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356CD8"/>
    <w:pPr>
      <w:widowControl/>
      <w:spacing w:before="120" w:after="360"/>
      <w:jc w:val="center"/>
      <w:outlineLvl w:val="1"/>
    </w:pPr>
    <w:rPr>
      <w:rFonts w:asciiTheme="majorHAnsi" w:hAnsiTheme="majorHAnsi" w:cs="Times New Roman"/>
      <w:b/>
      <w:color w:val="404040" w:themeColor="text1" w:themeTint="BF"/>
      <w:kern w:val="0"/>
      <w:sz w:val="4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rsid w:val="00356CD8"/>
    <w:rPr>
      <w:rFonts w:asciiTheme="majorHAnsi" w:hAnsiTheme="majorHAnsi" w:cs="Times New Roman"/>
      <w:b/>
      <w:color w:val="404040" w:themeColor="text1" w:themeTint="BF"/>
      <w:kern w:val="0"/>
      <w:sz w:val="40"/>
      <w:szCs w:val="24"/>
      <w:lang w:eastAsia="en-US"/>
    </w:rPr>
  </w:style>
  <w:style w:type="paragraph" w:customStyle="1" w:styleId="OrganizationName">
    <w:name w:val="Organization Name"/>
    <w:basedOn w:val="1"/>
    <w:qFormat/>
    <w:rsid w:val="00356CD8"/>
    <w:pPr>
      <w:keepNext w:val="0"/>
      <w:widowControl/>
      <w:spacing w:before="120" w:after="120"/>
      <w:jc w:val="center"/>
    </w:pPr>
    <w:rPr>
      <w:rFonts w:eastAsiaTheme="minorEastAsia" w:cs="Times New Roman"/>
      <w:b/>
      <w:caps/>
      <w:color w:val="31849B" w:themeColor="accent5" w:themeShade="BF"/>
      <w:kern w:val="0"/>
      <w:sz w:val="76"/>
      <w:szCs w:val="76"/>
      <w:lang w:eastAsia="en-US"/>
    </w:rPr>
  </w:style>
  <w:style w:type="character" w:customStyle="1" w:styleId="10">
    <w:name w:val="見出し 1 (文字)"/>
    <w:basedOn w:val="a0"/>
    <w:link w:val="1"/>
    <w:uiPriority w:val="9"/>
    <w:rsid w:val="00356CD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1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18C6"/>
  </w:style>
  <w:style w:type="paragraph" w:styleId="a7">
    <w:name w:val="footer"/>
    <w:basedOn w:val="a"/>
    <w:link w:val="a8"/>
    <w:uiPriority w:val="99"/>
    <w:semiHidden/>
    <w:unhideWhenUsed/>
    <w:rsid w:val="00B2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1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mayutaro</dc:creator>
  <cp:lastModifiedBy>mayutaro</cp:lastModifiedBy>
  <cp:revision>3</cp:revision>
  <cp:lastPrinted>2016-09-07T10:07:00Z</cp:lastPrinted>
  <dcterms:created xsi:type="dcterms:W3CDTF">2016-09-07T10:13:00Z</dcterms:created>
  <dcterms:modified xsi:type="dcterms:W3CDTF">2016-09-16T07:58:00Z</dcterms:modified>
</cp:coreProperties>
</file>